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287A5A" w14:textId="30393535" w:rsidR="007B1655" w:rsidRPr="00856DFE" w:rsidRDefault="00073876" w:rsidP="007E3C7C">
      <w:pPr>
        <w:pStyle w:val="Body"/>
        <w:spacing w:after="60"/>
      </w:pPr>
      <w:bookmarkStart w:id="0" w:name="_GoBack"/>
      <w:bookmarkEnd w:id="0"/>
      <w:r w:rsidRPr="00856DFE">
        <w:t>Posted on</w:t>
      </w:r>
      <w:r w:rsidR="000B2BAE" w:rsidRPr="00856DFE">
        <w:t xml:space="preserve"> </w:t>
      </w:r>
      <w:r w:rsidR="00C761C2">
        <w:t>Tues</w:t>
      </w:r>
      <w:r w:rsidR="00AE3FEA">
        <w:t>day, October 2</w:t>
      </w:r>
      <w:r w:rsidR="00C761C2">
        <w:t>0</w:t>
      </w:r>
      <w:r w:rsidR="00AE3FEA">
        <w:t>, 2020</w:t>
      </w:r>
    </w:p>
    <w:p w14:paraId="66C191A0" w14:textId="77777777" w:rsidR="00AE3FEA" w:rsidRDefault="00AE3FEA" w:rsidP="007433A6">
      <w:pPr>
        <w:pStyle w:val="Body"/>
        <w:spacing w:after="120"/>
        <w:jc w:val="center"/>
        <w:rPr>
          <w:sz w:val="28"/>
          <w:szCs w:val="28"/>
        </w:rPr>
      </w:pPr>
    </w:p>
    <w:p w14:paraId="6E895C53" w14:textId="55BDA075" w:rsidR="007B1655" w:rsidRPr="007433A6" w:rsidRDefault="00073876" w:rsidP="007433A6">
      <w:pPr>
        <w:pStyle w:val="Body"/>
        <w:spacing w:after="120"/>
        <w:jc w:val="center"/>
        <w:rPr>
          <w:sz w:val="28"/>
          <w:szCs w:val="28"/>
        </w:rPr>
      </w:pPr>
      <w:r w:rsidRPr="007433A6">
        <w:rPr>
          <w:sz w:val="28"/>
          <w:szCs w:val="28"/>
        </w:rPr>
        <w:t>Scituate Land Trust</w:t>
      </w:r>
      <w:r w:rsidR="001B6E49">
        <w:rPr>
          <w:sz w:val="28"/>
          <w:szCs w:val="28"/>
        </w:rPr>
        <w:t xml:space="preserve"> Special Meeting</w:t>
      </w:r>
    </w:p>
    <w:p w14:paraId="1D5E1A34" w14:textId="4736D66D" w:rsidR="00BB6741" w:rsidRDefault="002546AA" w:rsidP="007433A6">
      <w:pPr>
        <w:pStyle w:val="Body"/>
        <w:spacing w:after="120"/>
        <w:jc w:val="center"/>
        <w:rPr>
          <w:b/>
          <w:bCs/>
        </w:rPr>
      </w:pPr>
      <w:r>
        <w:rPr>
          <w:b/>
          <w:bCs/>
        </w:rPr>
        <w:t>Tu</w:t>
      </w:r>
      <w:r w:rsidR="00867721">
        <w:rPr>
          <w:b/>
          <w:bCs/>
        </w:rPr>
        <w:t>es</w:t>
      </w:r>
      <w:r w:rsidR="0083069B">
        <w:rPr>
          <w:b/>
          <w:bCs/>
        </w:rPr>
        <w:t>day</w:t>
      </w:r>
      <w:r w:rsidR="00294C85" w:rsidRPr="00856DFE">
        <w:rPr>
          <w:b/>
          <w:bCs/>
        </w:rPr>
        <w:t xml:space="preserve">, </w:t>
      </w:r>
      <w:r>
        <w:rPr>
          <w:b/>
          <w:bCs/>
        </w:rPr>
        <w:t>Octo</w:t>
      </w:r>
      <w:r w:rsidR="00E02CC2">
        <w:rPr>
          <w:b/>
          <w:bCs/>
        </w:rPr>
        <w:t xml:space="preserve">ber </w:t>
      </w:r>
      <w:r>
        <w:rPr>
          <w:b/>
          <w:bCs/>
        </w:rPr>
        <w:t>27</w:t>
      </w:r>
      <w:r w:rsidR="00A25A91">
        <w:rPr>
          <w:b/>
          <w:bCs/>
        </w:rPr>
        <w:t>, 2020</w:t>
      </w:r>
      <w:r w:rsidR="00FE1255">
        <w:rPr>
          <w:b/>
          <w:bCs/>
        </w:rPr>
        <w:t xml:space="preserve">, </w:t>
      </w:r>
      <w:r>
        <w:rPr>
          <w:b/>
          <w:bCs/>
        </w:rPr>
        <w:t>5</w:t>
      </w:r>
      <w:r w:rsidR="00FE1255">
        <w:rPr>
          <w:b/>
          <w:bCs/>
        </w:rPr>
        <w:t>:</w:t>
      </w:r>
      <w:r w:rsidR="00485CD1">
        <w:rPr>
          <w:b/>
          <w:bCs/>
        </w:rPr>
        <w:t>3</w:t>
      </w:r>
      <w:r w:rsidR="00FE1255">
        <w:rPr>
          <w:b/>
          <w:bCs/>
        </w:rPr>
        <w:t>0 p.m.</w:t>
      </w:r>
      <w:r w:rsidR="000717D9" w:rsidRPr="00856DFE">
        <w:rPr>
          <w:b/>
          <w:bCs/>
        </w:rPr>
        <w:t xml:space="preserve"> </w:t>
      </w:r>
    </w:p>
    <w:p w14:paraId="6CF443D9" w14:textId="03F0D5A7" w:rsidR="00AB3B88" w:rsidRPr="005740A5" w:rsidRDefault="00AB3B88" w:rsidP="007433A6">
      <w:pPr>
        <w:pStyle w:val="Body"/>
        <w:spacing w:after="120"/>
        <w:jc w:val="center"/>
        <w:rPr>
          <w:b/>
          <w:bCs/>
          <w:sz w:val="20"/>
          <w:szCs w:val="20"/>
        </w:rPr>
      </w:pPr>
      <w:r w:rsidRPr="005740A5">
        <w:rPr>
          <w:sz w:val="20"/>
          <w:szCs w:val="20"/>
        </w:rPr>
        <w:t xml:space="preserve">In accordance with the guidance provided by the Governor and State and Local emergency management authorities due to the current state of emergency, </w:t>
      </w:r>
      <w:r w:rsidRPr="005740A5">
        <w:rPr>
          <w:b/>
          <w:bCs/>
          <w:sz w:val="20"/>
          <w:szCs w:val="20"/>
        </w:rPr>
        <w:t>this meeting of the Scituate Land Trust will be conducted solely via internet video conference with telephonic access</w:t>
      </w:r>
      <w:r w:rsidRPr="005740A5">
        <w:rPr>
          <w:sz w:val="20"/>
          <w:szCs w:val="20"/>
        </w:rPr>
        <w:t xml:space="preserve">; there shall be no in-person gathering for this meeting.  The Town has set up the following internet video conference and telephonic access capabilities for commission members’ and staff participation.  </w:t>
      </w:r>
      <w:r w:rsidRPr="005740A5">
        <w:rPr>
          <w:b/>
          <w:bCs/>
          <w:sz w:val="20"/>
          <w:szCs w:val="20"/>
        </w:rPr>
        <w:t xml:space="preserve">While the public may view and/or listen to this meeting, there will be no public participation during </w:t>
      </w:r>
      <w:r w:rsidR="00C761C2">
        <w:rPr>
          <w:b/>
          <w:bCs/>
          <w:sz w:val="20"/>
          <w:szCs w:val="20"/>
        </w:rPr>
        <w:br/>
      </w:r>
      <w:r w:rsidRPr="005740A5">
        <w:rPr>
          <w:b/>
          <w:bCs/>
          <w:sz w:val="20"/>
          <w:szCs w:val="20"/>
        </w:rPr>
        <w:t>this meeting</w:t>
      </w:r>
      <w:r w:rsidR="00C761C2">
        <w:rPr>
          <w:b/>
          <w:bCs/>
          <w:sz w:val="20"/>
          <w:szCs w:val="20"/>
        </w:rPr>
        <w:t xml:space="preserve"> other than indicated below</w:t>
      </w:r>
      <w:r w:rsidRPr="005740A5">
        <w:rPr>
          <w:b/>
          <w:bCs/>
          <w:sz w:val="20"/>
          <w:szCs w:val="20"/>
        </w:rPr>
        <w:t>.</w:t>
      </w:r>
    </w:p>
    <w:p w14:paraId="08C1EF3C" w14:textId="49A16A8F" w:rsidR="0088025F" w:rsidRDefault="00E844BD" w:rsidP="0088025F">
      <w:pPr>
        <w:shd w:val="clear" w:color="auto" w:fill="FFFFFF"/>
        <w:jc w:val="center"/>
      </w:pPr>
      <w:r w:rsidRPr="0088025F">
        <w:t xml:space="preserve">By </w:t>
      </w:r>
      <w:r w:rsidR="00AB3B88" w:rsidRPr="0088025F">
        <w:t>internet at:</w:t>
      </w:r>
    </w:p>
    <w:p w14:paraId="6D8C957D" w14:textId="565EF985" w:rsidR="00AE3FEA" w:rsidRDefault="00AE3FEA" w:rsidP="00AE3FEA">
      <w:pPr>
        <w:pStyle w:val="yiv4179317664gmail-p1"/>
        <w:shd w:val="clear" w:color="auto" w:fill="FFFFFF"/>
        <w:spacing w:before="0" w:beforeAutospacing="0" w:after="0" w:afterAutospacing="0"/>
        <w:rPr>
          <w:rFonts w:ascii="Arial" w:hAnsi="Arial" w:cs="Arial"/>
          <w:color w:val="747487"/>
          <w:sz w:val="20"/>
          <w:szCs w:val="20"/>
        </w:rPr>
      </w:pPr>
    </w:p>
    <w:p w14:paraId="0EA0ED54" w14:textId="361A262D" w:rsidR="00AE3FEA" w:rsidRDefault="008561A2" w:rsidP="00AE3FEA">
      <w:pPr>
        <w:pStyle w:val="yiv4179317664gmail-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47487"/>
          <w:sz w:val="20"/>
          <w:szCs w:val="20"/>
        </w:rPr>
      </w:pPr>
      <w:hyperlink r:id="rId9" w:tgtFrame="_blank" w:history="1">
        <w:r w:rsidR="00AE3FEA">
          <w:rPr>
            <w:rStyle w:val="Hyperlink"/>
            <w:rFonts w:ascii="Arial" w:hAnsi="Arial" w:cs="Arial"/>
            <w:sz w:val="20"/>
            <w:szCs w:val="20"/>
          </w:rPr>
          <w:t>https://us02web.zoom.us/j/87916246509?pwd=TS9Vc0hvOVF4M0FoaHJCbHNRay9YQT09</w:t>
        </w:r>
      </w:hyperlink>
    </w:p>
    <w:p w14:paraId="134FADEA" w14:textId="2437599A" w:rsidR="00452B6B" w:rsidRDefault="00452B6B" w:rsidP="00452B6B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14:paraId="03872628" w14:textId="3BBDD59F" w:rsidR="00E844BD" w:rsidRPr="0088025F" w:rsidRDefault="0088025F" w:rsidP="0088025F">
      <w:pPr>
        <w:shd w:val="clear" w:color="auto" w:fill="FFFFFF"/>
        <w:jc w:val="center"/>
        <w:rPr>
          <w:color w:val="000000"/>
        </w:rPr>
      </w:pPr>
      <w:r>
        <w:t xml:space="preserve">By </w:t>
      </w:r>
      <w:r w:rsidR="002546AA">
        <w:t>Phone (Toll-free) at: +</w:t>
      </w:r>
      <w:r w:rsidR="002546AA" w:rsidRPr="00251FE3">
        <w:t xml:space="preserve">1 </w:t>
      </w:r>
      <w:r w:rsidR="002546AA" w:rsidRPr="00251FE3">
        <w:rPr>
          <w:color w:val="000000"/>
          <w:shd w:val="clear" w:color="auto" w:fill="FFFFFF"/>
        </w:rPr>
        <w:t xml:space="preserve">877 853 5247 </w:t>
      </w:r>
      <w:r w:rsidR="002546AA">
        <w:rPr>
          <w:color w:val="000000"/>
          <w:shd w:val="clear" w:color="auto" w:fill="FFFFFF"/>
        </w:rPr>
        <w:t>or</w:t>
      </w:r>
      <w:r w:rsidR="002546AA">
        <w:rPr>
          <w:color w:val="000000"/>
        </w:rPr>
        <w:t xml:space="preserve"> +1</w:t>
      </w:r>
      <w:r w:rsidR="002546AA" w:rsidRPr="00251FE3">
        <w:rPr>
          <w:color w:val="000000"/>
          <w:shd w:val="clear" w:color="auto" w:fill="FFFFFF"/>
        </w:rPr>
        <w:t xml:space="preserve"> 888 788 0099</w:t>
      </w:r>
      <w:r>
        <w:rPr>
          <w:color w:val="000000"/>
        </w:rPr>
        <w:br/>
      </w:r>
      <w:r w:rsidRPr="0088025F">
        <w:rPr>
          <w:color w:val="000000"/>
        </w:rPr>
        <w:t>Meeting ID:</w:t>
      </w:r>
      <w:r w:rsidR="00235B7B">
        <w:rPr>
          <w:color w:val="000000"/>
        </w:rPr>
        <w:t xml:space="preserve"> </w:t>
      </w:r>
      <w:r w:rsidR="00AE3FEA" w:rsidRPr="00AE3FEA">
        <w:rPr>
          <w:rFonts w:ascii="Arial" w:hAnsi="Arial" w:cs="Arial"/>
          <w:sz w:val="20"/>
          <w:szCs w:val="20"/>
        </w:rPr>
        <w:t>879 1624 6509</w:t>
      </w:r>
      <w:r>
        <w:rPr>
          <w:color w:val="000000"/>
        </w:rPr>
        <w:tab/>
      </w:r>
      <w:r w:rsidRPr="0088025F">
        <w:rPr>
          <w:color w:val="000000"/>
        </w:rPr>
        <w:t xml:space="preserve">Passcode: </w:t>
      </w:r>
      <w:r w:rsidR="00AE3FEA" w:rsidRPr="00AE3FEA">
        <w:rPr>
          <w:rFonts w:ascii="Arial" w:hAnsi="Arial" w:cs="Arial"/>
          <w:sz w:val="20"/>
          <w:szCs w:val="20"/>
        </w:rPr>
        <w:t>838651</w:t>
      </w:r>
    </w:p>
    <w:p w14:paraId="25899A70" w14:textId="77777777" w:rsidR="0085521A" w:rsidRDefault="0085521A" w:rsidP="00E844BD">
      <w:pPr>
        <w:contextualSpacing/>
        <w:jc w:val="center"/>
      </w:pPr>
    </w:p>
    <w:p w14:paraId="05B8F92D" w14:textId="225BFD34" w:rsidR="00F650AE" w:rsidRPr="00AB3B88" w:rsidRDefault="00073876" w:rsidP="00023DA5">
      <w:pPr>
        <w:pStyle w:val="Body"/>
        <w:jc w:val="center"/>
        <w:rPr>
          <w:b/>
          <w:u w:val="single"/>
        </w:rPr>
      </w:pPr>
      <w:r w:rsidRPr="00AB3B88">
        <w:rPr>
          <w:b/>
          <w:u w:val="single"/>
        </w:rPr>
        <w:t>AGENDA</w:t>
      </w:r>
    </w:p>
    <w:p w14:paraId="3C9D3803" w14:textId="77777777" w:rsidR="00023DA5" w:rsidRPr="00856DFE" w:rsidRDefault="00023DA5" w:rsidP="00023DA5">
      <w:pPr>
        <w:pStyle w:val="Body"/>
        <w:jc w:val="center"/>
      </w:pPr>
    </w:p>
    <w:p w14:paraId="2D964F4B" w14:textId="0647EF79" w:rsidR="003A631F" w:rsidRPr="00856DFE" w:rsidRDefault="00EC518C" w:rsidP="003A631F">
      <w:pPr>
        <w:pStyle w:val="Body"/>
        <w:numPr>
          <w:ilvl w:val="0"/>
          <w:numId w:val="6"/>
        </w:numPr>
      </w:pPr>
      <w:r w:rsidRPr="00856DFE">
        <w:t>Land Trust</w:t>
      </w:r>
      <w:r w:rsidR="00BB6741" w:rsidRPr="00856DFE">
        <w:t xml:space="preserve"> </w:t>
      </w:r>
      <w:r w:rsidR="0083069B">
        <w:t>Special</w:t>
      </w:r>
      <w:r w:rsidR="00BB6741" w:rsidRPr="00856DFE">
        <w:t xml:space="preserve"> Meeting</w:t>
      </w:r>
      <w:r w:rsidRPr="00856DFE">
        <w:t xml:space="preserve"> </w:t>
      </w:r>
      <w:r w:rsidR="00BB6741" w:rsidRPr="00856DFE">
        <w:t>c</w:t>
      </w:r>
      <w:r w:rsidR="00073876" w:rsidRPr="00856DFE">
        <w:t>all to order</w:t>
      </w:r>
    </w:p>
    <w:p w14:paraId="1C98FA90" w14:textId="77777777" w:rsidR="007B1655" w:rsidRPr="00856DFE" w:rsidRDefault="007B1655">
      <w:pPr>
        <w:pStyle w:val="Body"/>
        <w:rPr>
          <w:sz w:val="16"/>
          <w:szCs w:val="16"/>
        </w:rPr>
      </w:pPr>
    </w:p>
    <w:p w14:paraId="417F9893" w14:textId="6BFA12BD" w:rsidR="003A631F" w:rsidRPr="00856DFE" w:rsidRDefault="003A631F" w:rsidP="003A631F">
      <w:pPr>
        <w:pStyle w:val="Body"/>
        <w:numPr>
          <w:ilvl w:val="0"/>
          <w:numId w:val="6"/>
        </w:numPr>
      </w:pPr>
      <w:r w:rsidRPr="00856DFE">
        <w:t xml:space="preserve">Pledge of </w:t>
      </w:r>
      <w:r w:rsidR="00856DFE" w:rsidRPr="00856DFE">
        <w:t>Allegiance</w:t>
      </w:r>
    </w:p>
    <w:p w14:paraId="2D8E05B0" w14:textId="77777777" w:rsidR="003A631F" w:rsidRPr="00EC69C8" w:rsidRDefault="003A631F">
      <w:pPr>
        <w:pStyle w:val="Body"/>
        <w:rPr>
          <w:sz w:val="16"/>
          <w:szCs w:val="16"/>
        </w:rPr>
      </w:pPr>
    </w:p>
    <w:p w14:paraId="4EDAFF53" w14:textId="6F97BC81" w:rsidR="00411E02" w:rsidRPr="00856DFE" w:rsidRDefault="00073876" w:rsidP="00A25A91">
      <w:pPr>
        <w:pStyle w:val="Body"/>
        <w:numPr>
          <w:ilvl w:val="0"/>
          <w:numId w:val="6"/>
        </w:numPr>
      </w:pPr>
      <w:r w:rsidRPr="00856DFE">
        <w:t>Roll Call</w:t>
      </w:r>
    </w:p>
    <w:p w14:paraId="06317963" w14:textId="77777777" w:rsidR="00BE3E8C" w:rsidRPr="00EC69C8" w:rsidRDefault="00BE3E8C" w:rsidP="00BE3E8C">
      <w:pPr>
        <w:pStyle w:val="Body"/>
        <w:ind w:left="1440"/>
        <w:rPr>
          <w:sz w:val="16"/>
          <w:szCs w:val="16"/>
        </w:rPr>
      </w:pPr>
    </w:p>
    <w:p w14:paraId="5B43AF35" w14:textId="275FDBBF" w:rsidR="002E2CC2" w:rsidRDefault="00BB6741" w:rsidP="0083069B">
      <w:pPr>
        <w:pStyle w:val="Body"/>
        <w:numPr>
          <w:ilvl w:val="0"/>
          <w:numId w:val="6"/>
        </w:numPr>
      </w:pPr>
      <w:r w:rsidRPr="00856DFE">
        <w:t>Welcome guests</w:t>
      </w:r>
    </w:p>
    <w:p w14:paraId="0AAA3776" w14:textId="77777777" w:rsidR="0083069B" w:rsidRDefault="0083069B" w:rsidP="0083069B">
      <w:pPr>
        <w:pStyle w:val="Body"/>
      </w:pPr>
    </w:p>
    <w:p w14:paraId="7C561D11" w14:textId="1D62FE3F" w:rsidR="0083069B" w:rsidRDefault="0083069B" w:rsidP="0083069B">
      <w:pPr>
        <w:pStyle w:val="Body"/>
        <w:numPr>
          <w:ilvl w:val="0"/>
          <w:numId w:val="6"/>
        </w:numPr>
        <w:spacing w:line="240" w:lineRule="exact"/>
      </w:pPr>
      <w:r>
        <w:t xml:space="preserve">Land Trust </w:t>
      </w:r>
      <w:r w:rsidR="00D00E4D" w:rsidRPr="00856DFE">
        <w:t>Business</w:t>
      </w:r>
      <w:r w:rsidR="00484549">
        <w:t>: Discussion and/or Action</w:t>
      </w:r>
    </w:p>
    <w:p w14:paraId="3729B555" w14:textId="4F37BDF0" w:rsidR="005B036B" w:rsidRDefault="005B036B" w:rsidP="0083069B">
      <w:pPr>
        <w:pStyle w:val="ListParagraph"/>
        <w:numPr>
          <w:ilvl w:val="1"/>
          <w:numId w:val="6"/>
        </w:numPr>
        <w:spacing w:line="240" w:lineRule="exact"/>
      </w:pPr>
      <w:r>
        <w:t>Accept, with regrets, Susan Scanlon’s resignation from Land Trust effective 11/31/2020.</w:t>
      </w:r>
    </w:p>
    <w:p w14:paraId="69AC39EA" w14:textId="270CB87D" w:rsidR="002546AA" w:rsidRDefault="002546AA" w:rsidP="0083069B">
      <w:pPr>
        <w:pStyle w:val="ListParagraph"/>
        <w:numPr>
          <w:ilvl w:val="1"/>
          <w:numId w:val="6"/>
        </w:numPr>
        <w:spacing w:line="240" w:lineRule="exact"/>
      </w:pPr>
      <w:r>
        <w:t>Interview two candidates for Land Trust term from Dec. 1, 2020, to Nov. 3</w:t>
      </w:r>
      <w:r w:rsidR="005B036B">
        <w:t>0</w:t>
      </w:r>
      <w:r>
        <w:t>, 2025.</w:t>
      </w:r>
    </w:p>
    <w:p w14:paraId="13EE003F" w14:textId="661F6E36" w:rsidR="007433A6" w:rsidRDefault="002546AA" w:rsidP="0083069B">
      <w:pPr>
        <w:pStyle w:val="ListParagraph"/>
        <w:numPr>
          <w:ilvl w:val="1"/>
          <w:numId w:val="6"/>
        </w:numPr>
        <w:spacing w:line="240" w:lineRule="exact"/>
      </w:pPr>
      <w:r>
        <w:t xml:space="preserve">Recommend candidate to the Town Council. </w:t>
      </w:r>
      <w:r w:rsidR="00485CD1">
        <w:br/>
      </w:r>
    </w:p>
    <w:p w14:paraId="7821C7A7" w14:textId="178953D1" w:rsidR="007B1655" w:rsidRPr="00856DFE" w:rsidRDefault="00073876" w:rsidP="00BE3E8C">
      <w:pPr>
        <w:pStyle w:val="ListParagraph"/>
        <w:numPr>
          <w:ilvl w:val="0"/>
          <w:numId w:val="6"/>
        </w:numPr>
      </w:pPr>
      <w:r w:rsidRPr="00856DFE">
        <w:t>Adjournment</w:t>
      </w:r>
    </w:p>
    <w:sectPr w:rsidR="007B1655" w:rsidRPr="00856DFE" w:rsidSect="00AB3B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ACEDE" w14:textId="77777777" w:rsidR="008561A2" w:rsidRDefault="008561A2">
      <w:r>
        <w:separator/>
      </w:r>
    </w:p>
  </w:endnote>
  <w:endnote w:type="continuationSeparator" w:id="0">
    <w:p w14:paraId="3B89532B" w14:textId="77777777" w:rsidR="008561A2" w:rsidRDefault="0085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93BD9" w14:textId="77777777" w:rsidR="00502D08" w:rsidRDefault="00502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F830" w14:textId="77777777" w:rsidR="00BB1E43" w:rsidRDefault="00BB1E43">
    <w:pPr>
      <w:pStyle w:val="Body"/>
      <w:jc w:val="center"/>
    </w:pPr>
    <w:r>
      <w:rPr>
        <w:sz w:val="18"/>
        <w:szCs w:val="18"/>
      </w:rPr>
      <w:t>INDIVIDUALS REQUESTING INTERPRETER SERVICES FOR THE DEAF OR HARD OF HEARING MUST CALL 647-2822 SEVENTY TWO (72) HOURS IN ADVANCE OF THIS MEETING.  TTY #1-800-745-5555.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5A65" w14:textId="77777777" w:rsidR="00502D08" w:rsidRDefault="00502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9E5A6" w14:textId="77777777" w:rsidR="008561A2" w:rsidRDefault="008561A2">
      <w:r>
        <w:separator/>
      </w:r>
    </w:p>
  </w:footnote>
  <w:footnote w:type="continuationSeparator" w:id="0">
    <w:p w14:paraId="6C0CAFB2" w14:textId="77777777" w:rsidR="008561A2" w:rsidRDefault="0085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5A46" w14:textId="77777777" w:rsidR="00502D08" w:rsidRDefault="00502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EA01" w14:textId="0183BCEA" w:rsidR="00BB1E43" w:rsidRDefault="00BB1E43">
    <w:pPr>
      <w:pStyle w:val="Body"/>
    </w:pPr>
    <w:r>
      <w:rPr>
        <w:sz w:val="20"/>
        <w:szCs w:val="20"/>
      </w:rPr>
      <w:t>For informational purposes only</w:t>
    </w:r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177B" w14:textId="77777777" w:rsidR="00502D08" w:rsidRDefault="00502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127"/>
    <w:multiLevelType w:val="hybridMultilevel"/>
    <w:tmpl w:val="C19CF3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18216CE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DEFCB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659"/>
    <w:multiLevelType w:val="hybridMultilevel"/>
    <w:tmpl w:val="2DD6D22E"/>
    <w:lvl w:ilvl="0" w:tplc="DF22D3EC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4B3902"/>
    <w:multiLevelType w:val="hybridMultilevel"/>
    <w:tmpl w:val="8FE864CC"/>
    <w:numStyleLink w:val="ImportedStyle1"/>
  </w:abstractNum>
  <w:abstractNum w:abstractNumId="3">
    <w:nsid w:val="3BE501A1"/>
    <w:multiLevelType w:val="hybridMultilevel"/>
    <w:tmpl w:val="B428FF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6C7D3D"/>
    <w:multiLevelType w:val="hybridMultilevel"/>
    <w:tmpl w:val="33C8CDA0"/>
    <w:lvl w:ilvl="0" w:tplc="0B1A53BA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EA3DA4"/>
    <w:multiLevelType w:val="hybridMultilevel"/>
    <w:tmpl w:val="9D80B076"/>
    <w:lvl w:ilvl="0" w:tplc="D4488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9F7CD6"/>
    <w:multiLevelType w:val="hybridMultilevel"/>
    <w:tmpl w:val="26422E04"/>
    <w:lvl w:ilvl="0" w:tplc="41EC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1047E8"/>
    <w:multiLevelType w:val="hybridMultilevel"/>
    <w:tmpl w:val="CE288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13A35"/>
    <w:multiLevelType w:val="hybridMultilevel"/>
    <w:tmpl w:val="A0EABC68"/>
    <w:styleLink w:val="ImportedStyle2"/>
    <w:lvl w:ilvl="0" w:tplc="95B49C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683E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CA712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60D9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27D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780DC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DCFC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FEE64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0D79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F5922F8"/>
    <w:multiLevelType w:val="hybridMultilevel"/>
    <w:tmpl w:val="8FE864CC"/>
    <w:styleLink w:val="ImportedStyle1"/>
    <w:lvl w:ilvl="0" w:tplc="6EF2A2E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07F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896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5A6E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2A9CB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A2E34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4721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0174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025D6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1EE4608"/>
    <w:multiLevelType w:val="hybridMultilevel"/>
    <w:tmpl w:val="CA56DF6C"/>
    <w:lvl w:ilvl="0" w:tplc="D18216CE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1615E5"/>
    <w:multiLevelType w:val="hybridMultilevel"/>
    <w:tmpl w:val="CC3E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875001"/>
    <w:multiLevelType w:val="hybridMultilevel"/>
    <w:tmpl w:val="F1D8AD70"/>
    <w:lvl w:ilvl="0" w:tplc="0D56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5670F"/>
    <w:multiLevelType w:val="hybridMultilevel"/>
    <w:tmpl w:val="E9F06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40566"/>
    <w:multiLevelType w:val="multilevel"/>
    <w:tmpl w:val="A0EABC68"/>
    <w:numStyleLink w:val="ImportedStyle2"/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55"/>
    <w:rsid w:val="00003994"/>
    <w:rsid w:val="00023DA5"/>
    <w:rsid w:val="00030D5F"/>
    <w:rsid w:val="00056D1B"/>
    <w:rsid w:val="000717D9"/>
    <w:rsid w:val="00073876"/>
    <w:rsid w:val="0008249E"/>
    <w:rsid w:val="00095EB5"/>
    <w:rsid w:val="000A222D"/>
    <w:rsid w:val="000A2FF8"/>
    <w:rsid w:val="000A7C39"/>
    <w:rsid w:val="000B2BAE"/>
    <w:rsid w:val="000B2D92"/>
    <w:rsid w:val="000B33A4"/>
    <w:rsid w:val="000C6EE1"/>
    <w:rsid w:val="000D159F"/>
    <w:rsid w:val="0010399B"/>
    <w:rsid w:val="0011396A"/>
    <w:rsid w:val="00113978"/>
    <w:rsid w:val="001152E3"/>
    <w:rsid w:val="00163D3C"/>
    <w:rsid w:val="0016534D"/>
    <w:rsid w:val="001657FE"/>
    <w:rsid w:val="00165C1F"/>
    <w:rsid w:val="0017213C"/>
    <w:rsid w:val="0018460C"/>
    <w:rsid w:val="001861EE"/>
    <w:rsid w:val="001978E5"/>
    <w:rsid w:val="001A4255"/>
    <w:rsid w:val="001B2F37"/>
    <w:rsid w:val="001B6E49"/>
    <w:rsid w:val="001C2F16"/>
    <w:rsid w:val="001C3019"/>
    <w:rsid w:val="001C4522"/>
    <w:rsid w:val="001C47DE"/>
    <w:rsid w:val="001C7DEB"/>
    <w:rsid w:val="001F30FC"/>
    <w:rsid w:val="00204984"/>
    <w:rsid w:val="002130A5"/>
    <w:rsid w:val="00214501"/>
    <w:rsid w:val="0022170D"/>
    <w:rsid w:val="00227AC2"/>
    <w:rsid w:val="00235B7B"/>
    <w:rsid w:val="00247711"/>
    <w:rsid w:val="002546AA"/>
    <w:rsid w:val="00265C63"/>
    <w:rsid w:val="002676F5"/>
    <w:rsid w:val="0028280D"/>
    <w:rsid w:val="002834F6"/>
    <w:rsid w:val="00284023"/>
    <w:rsid w:val="002917E6"/>
    <w:rsid w:val="0029478D"/>
    <w:rsid w:val="00294826"/>
    <w:rsid w:val="00294C85"/>
    <w:rsid w:val="00295E3C"/>
    <w:rsid w:val="002A380C"/>
    <w:rsid w:val="002B3B5C"/>
    <w:rsid w:val="002C0130"/>
    <w:rsid w:val="002C1648"/>
    <w:rsid w:val="002E2CC2"/>
    <w:rsid w:val="002F3C74"/>
    <w:rsid w:val="00302B58"/>
    <w:rsid w:val="00307EF9"/>
    <w:rsid w:val="00310DAE"/>
    <w:rsid w:val="00320AFA"/>
    <w:rsid w:val="003566D1"/>
    <w:rsid w:val="00364091"/>
    <w:rsid w:val="00391EAB"/>
    <w:rsid w:val="003A631F"/>
    <w:rsid w:val="003B5F65"/>
    <w:rsid w:val="003C0932"/>
    <w:rsid w:val="003C6EAD"/>
    <w:rsid w:val="003D3D8A"/>
    <w:rsid w:val="003E1108"/>
    <w:rsid w:val="003F0821"/>
    <w:rsid w:val="003F2662"/>
    <w:rsid w:val="00400589"/>
    <w:rsid w:val="00411E02"/>
    <w:rsid w:val="00413B62"/>
    <w:rsid w:val="004233FB"/>
    <w:rsid w:val="004254B9"/>
    <w:rsid w:val="0042705F"/>
    <w:rsid w:val="00431604"/>
    <w:rsid w:val="004471DF"/>
    <w:rsid w:val="00452B6B"/>
    <w:rsid w:val="00460969"/>
    <w:rsid w:val="00465042"/>
    <w:rsid w:val="00466735"/>
    <w:rsid w:val="00467F9C"/>
    <w:rsid w:val="00483EE1"/>
    <w:rsid w:val="00484549"/>
    <w:rsid w:val="00485CD1"/>
    <w:rsid w:val="00486B48"/>
    <w:rsid w:val="004949DD"/>
    <w:rsid w:val="004A3520"/>
    <w:rsid w:val="004B5522"/>
    <w:rsid w:val="004C3465"/>
    <w:rsid w:val="004C79F2"/>
    <w:rsid w:val="004D601B"/>
    <w:rsid w:val="004E07B5"/>
    <w:rsid w:val="004F6317"/>
    <w:rsid w:val="00502BBB"/>
    <w:rsid w:val="00502D08"/>
    <w:rsid w:val="0051610C"/>
    <w:rsid w:val="005344B0"/>
    <w:rsid w:val="0055068D"/>
    <w:rsid w:val="005507D0"/>
    <w:rsid w:val="00561067"/>
    <w:rsid w:val="00564951"/>
    <w:rsid w:val="005740A5"/>
    <w:rsid w:val="00584674"/>
    <w:rsid w:val="005910B0"/>
    <w:rsid w:val="0059438F"/>
    <w:rsid w:val="005946A2"/>
    <w:rsid w:val="00596E6B"/>
    <w:rsid w:val="0059782E"/>
    <w:rsid w:val="005A6EE8"/>
    <w:rsid w:val="005B036B"/>
    <w:rsid w:val="005C2E8F"/>
    <w:rsid w:val="005D17D7"/>
    <w:rsid w:val="005E2F46"/>
    <w:rsid w:val="005F087F"/>
    <w:rsid w:val="005F220F"/>
    <w:rsid w:val="005F3EE7"/>
    <w:rsid w:val="00641D9F"/>
    <w:rsid w:val="006522E0"/>
    <w:rsid w:val="00667696"/>
    <w:rsid w:val="00670219"/>
    <w:rsid w:val="0067514B"/>
    <w:rsid w:val="00676F5C"/>
    <w:rsid w:val="00690D17"/>
    <w:rsid w:val="006A08E1"/>
    <w:rsid w:val="006A402F"/>
    <w:rsid w:val="006B1436"/>
    <w:rsid w:val="006B34F0"/>
    <w:rsid w:val="006C0A01"/>
    <w:rsid w:val="006C3855"/>
    <w:rsid w:val="006E4EB5"/>
    <w:rsid w:val="006F0554"/>
    <w:rsid w:val="006F46D5"/>
    <w:rsid w:val="00702765"/>
    <w:rsid w:val="0071210F"/>
    <w:rsid w:val="00716A5D"/>
    <w:rsid w:val="00717875"/>
    <w:rsid w:val="007310A0"/>
    <w:rsid w:val="007433A6"/>
    <w:rsid w:val="00761885"/>
    <w:rsid w:val="00770581"/>
    <w:rsid w:val="007713E5"/>
    <w:rsid w:val="00797A42"/>
    <w:rsid w:val="007A202A"/>
    <w:rsid w:val="007B1655"/>
    <w:rsid w:val="007D571A"/>
    <w:rsid w:val="007E1840"/>
    <w:rsid w:val="007E3C7C"/>
    <w:rsid w:val="007F11FE"/>
    <w:rsid w:val="007F3743"/>
    <w:rsid w:val="0080046F"/>
    <w:rsid w:val="00807145"/>
    <w:rsid w:val="00813857"/>
    <w:rsid w:val="00815D4D"/>
    <w:rsid w:val="0083069B"/>
    <w:rsid w:val="00836B9E"/>
    <w:rsid w:val="0084540D"/>
    <w:rsid w:val="0085425C"/>
    <w:rsid w:val="0085521A"/>
    <w:rsid w:val="008561A2"/>
    <w:rsid w:val="00856DFE"/>
    <w:rsid w:val="00861953"/>
    <w:rsid w:val="00867721"/>
    <w:rsid w:val="00873774"/>
    <w:rsid w:val="0087526E"/>
    <w:rsid w:val="00875AE0"/>
    <w:rsid w:val="0088025F"/>
    <w:rsid w:val="0088405F"/>
    <w:rsid w:val="00911F47"/>
    <w:rsid w:val="009448CB"/>
    <w:rsid w:val="0095127F"/>
    <w:rsid w:val="00954745"/>
    <w:rsid w:val="00955ECC"/>
    <w:rsid w:val="00955F7E"/>
    <w:rsid w:val="00977492"/>
    <w:rsid w:val="00986BA5"/>
    <w:rsid w:val="00992612"/>
    <w:rsid w:val="009964D4"/>
    <w:rsid w:val="009A64FC"/>
    <w:rsid w:val="009D0AC2"/>
    <w:rsid w:val="009D1DDA"/>
    <w:rsid w:val="009D26FD"/>
    <w:rsid w:val="009D5829"/>
    <w:rsid w:val="00A00FD7"/>
    <w:rsid w:val="00A100A3"/>
    <w:rsid w:val="00A25A91"/>
    <w:rsid w:val="00A404A5"/>
    <w:rsid w:val="00A4183F"/>
    <w:rsid w:val="00A62462"/>
    <w:rsid w:val="00A84FF1"/>
    <w:rsid w:val="00A876A1"/>
    <w:rsid w:val="00AA5282"/>
    <w:rsid w:val="00AB2ACC"/>
    <w:rsid w:val="00AB3B88"/>
    <w:rsid w:val="00AC34EB"/>
    <w:rsid w:val="00AC5FCB"/>
    <w:rsid w:val="00AE2500"/>
    <w:rsid w:val="00AE2717"/>
    <w:rsid w:val="00AE3FEA"/>
    <w:rsid w:val="00AF561B"/>
    <w:rsid w:val="00B06335"/>
    <w:rsid w:val="00B146B0"/>
    <w:rsid w:val="00B16AEF"/>
    <w:rsid w:val="00B21E5F"/>
    <w:rsid w:val="00B30E4B"/>
    <w:rsid w:val="00B40548"/>
    <w:rsid w:val="00B42AE1"/>
    <w:rsid w:val="00B7660D"/>
    <w:rsid w:val="00B81958"/>
    <w:rsid w:val="00B8566E"/>
    <w:rsid w:val="00B8586B"/>
    <w:rsid w:val="00B94C4A"/>
    <w:rsid w:val="00BA78C6"/>
    <w:rsid w:val="00BB1E43"/>
    <w:rsid w:val="00BB36DC"/>
    <w:rsid w:val="00BB6741"/>
    <w:rsid w:val="00BB78B5"/>
    <w:rsid w:val="00BD1637"/>
    <w:rsid w:val="00BD710B"/>
    <w:rsid w:val="00BE01F7"/>
    <w:rsid w:val="00BE2FEB"/>
    <w:rsid w:val="00BE3E8C"/>
    <w:rsid w:val="00BF78BB"/>
    <w:rsid w:val="00BF7EFF"/>
    <w:rsid w:val="00C21B4D"/>
    <w:rsid w:val="00C324F7"/>
    <w:rsid w:val="00C51875"/>
    <w:rsid w:val="00C5268C"/>
    <w:rsid w:val="00C57C66"/>
    <w:rsid w:val="00C60BE8"/>
    <w:rsid w:val="00C6153C"/>
    <w:rsid w:val="00C74AD1"/>
    <w:rsid w:val="00C761C2"/>
    <w:rsid w:val="00C9152F"/>
    <w:rsid w:val="00CA7D91"/>
    <w:rsid w:val="00CB6476"/>
    <w:rsid w:val="00CE5509"/>
    <w:rsid w:val="00CE7D09"/>
    <w:rsid w:val="00CF053B"/>
    <w:rsid w:val="00CF0717"/>
    <w:rsid w:val="00CF082B"/>
    <w:rsid w:val="00D00E4D"/>
    <w:rsid w:val="00D1019A"/>
    <w:rsid w:val="00D1752A"/>
    <w:rsid w:val="00D210F5"/>
    <w:rsid w:val="00D343FE"/>
    <w:rsid w:val="00D4728D"/>
    <w:rsid w:val="00D61F98"/>
    <w:rsid w:val="00D67116"/>
    <w:rsid w:val="00D673E5"/>
    <w:rsid w:val="00D67737"/>
    <w:rsid w:val="00D85505"/>
    <w:rsid w:val="00D91300"/>
    <w:rsid w:val="00D940C1"/>
    <w:rsid w:val="00DA2F8F"/>
    <w:rsid w:val="00DD2905"/>
    <w:rsid w:val="00DD2C58"/>
    <w:rsid w:val="00DF0BA4"/>
    <w:rsid w:val="00DF67F8"/>
    <w:rsid w:val="00E02CC2"/>
    <w:rsid w:val="00E20B67"/>
    <w:rsid w:val="00E45F2D"/>
    <w:rsid w:val="00E50E48"/>
    <w:rsid w:val="00E67936"/>
    <w:rsid w:val="00E81C23"/>
    <w:rsid w:val="00E844BD"/>
    <w:rsid w:val="00E851C5"/>
    <w:rsid w:val="00E9159D"/>
    <w:rsid w:val="00EA0738"/>
    <w:rsid w:val="00EA1842"/>
    <w:rsid w:val="00EA31E0"/>
    <w:rsid w:val="00EB5155"/>
    <w:rsid w:val="00EC46F2"/>
    <w:rsid w:val="00EC4B85"/>
    <w:rsid w:val="00EC518C"/>
    <w:rsid w:val="00EC69C8"/>
    <w:rsid w:val="00EF75CE"/>
    <w:rsid w:val="00F119F1"/>
    <w:rsid w:val="00F16F47"/>
    <w:rsid w:val="00F34419"/>
    <w:rsid w:val="00F4207D"/>
    <w:rsid w:val="00F51C94"/>
    <w:rsid w:val="00F650AE"/>
    <w:rsid w:val="00F75C6A"/>
    <w:rsid w:val="00F76A5D"/>
    <w:rsid w:val="00F942E4"/>
    <w:rsid w:val="00FA6768"/>
    <w:rsid w:val="00FC79B8"/>
    <w:rsid w:val="00FD0F6F"/>
    <w:rsid w:val="00FE1255"/>
    <w:rsid w:val="00FE7F6F"/>
    <w:rsid w:val="00FF034B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3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customStyle="1" w:styleId="yiv5312178054msonormal">
    <w:name w:val="yiv5312178054msonormal"/>
    <w:basedOn w:val="Normal"/>
    <w:rsid w:val="005649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yiv4179317664gmail-p1">
    <w:name w:val="yiv4179317664gmail-p1"/>
    <w:basedOn w:val="Normal"/>
    <w:rsid w:val="00AE3F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yiv4179317664gmail-p2">
    <w:name w:val="yiv4179317664gmail-p2"/>
    <w:basedOn w:val="Normal"/>
    <w:rsid w:val="00AE3F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customStyle="1" w:styleId="yiv5312178054msonormal">
    <w:name w:val="yiv5312178054msonormal"/>
    <w:basedOn w:val="Normal"/>
    <w:rsid w:val="005649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yiv4179317664gmail-p1">
    <w:name w:val="yiv4179317664gmail-p1"/>
    <w:basedOn w:val="Normal"/>
    <w:rsid w:val="00AE3F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yiv4179317664gmail-p2">
    <w:name w:val="yiv4179317664gmail-p2"/>
    <w:basedOn w:val="Normal"/>
    <w:rsid w:val="00AE3F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3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7916246509?pwd=TS9Vc0hvOVF4M0FoaHJCbHNRay9Y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C6F1-8984-4787-AD74-8E6AA4D7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 Taylor</cp:lastModifiedBy>
  <cp:revision>2</cp:revision>
  <cp:lastPrinted>2020-10-20T18:39:00Z</cp:lastPrinted>
  <dcterms:created xsi:type="dcterms:W3CDTF">2020-10-20T18:39:00Z</dcterms:created>
  <dcterms:modified xsi:type="dcterms:W3CDTF">2020-10-20T18:39:00Z</dcterms:modified>
</cp:coreProperties>
</file>